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D" w:rsidRDefault="001E3274" w:rsidP="001E3274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E3274">
        <w:rPr>
          <w:rFonts w:ascii="Times New Roman" w:hAnsi="Times New Roman" w:cs="Times New Roman"/>
          <w:color w:val="0070C0"/>
          <w:sz w:val="28"/>
          <w:szCs w:val="28"/>
        </w:rPr>
        <w:t>«ТВОЙ БЕЗОПАСНЫЙ КИБЕРМАРШРУТ»</w:t>
      </w:r>
    </w:p>
    <w:p w:rsidR="001E3274" w:rsidRDefault="00B029D5" w:rsidP="00B0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274">
        <w:rPr>
          <w:rFonts w:ascii="Times New Roman" w:hAnsi="Times New Roman" w:cs="Times New Roman"/>
          <w:sz w:val="28"/>
          <w:szCs w:val="28"/>
        </w:rPr>
        <w:t xml:space="preserve">В условиях информационного общества и возрастания рисков распространения негативной информации Правительственной комиссией по делам несовершеннолетних и защите их прав принято решение о создании единой системы оказания консультативной помощи гражданам, направленной на защиту прав и интересов несовершеннолетних от информации, причиняющей вред их здоровью и развитию. На сайте ФГБНУ «Центр защиты прав и интересов детей» создан специальный ресурс, обеспечивающий функционирование системы консультативной помощи подросткам и их родителям в области информационной безопасности в сети Интернет </w:t>
      </w:r>
      <w:r w:rsidR="001E3274" w:rsidRPr="001E3274">
        <w:rPr>
          <w:rFonts w:ascii="Times New Roman" w:hAnsi="Times New Roman" w:cs="Times New Roman"/>
          <w:b/>
          <w:sz w:val="28"/>
          <w:szCs w:val="28"/>
        </w:rPr>
        <w:t xml:space="preserve">«Твой безопасный </w:t>
      </w:r>
      <w:proofErr w:type="spellStart"/>
      <w:r w:rsidR="001E3274" w:rsidRPr="001E3274">
        <w:rPr>
          <w:rFonts w:ascii="Times New Roman" w:hAnsi="Times New Roman" w:cs="Times New Roman"/>
          <w:b/>
          <w:sz w:val="28"/>
          <w:szCs w:val="28"/>
        </w:rPr>
        <w:t>кибермаршрут</w:t>
      </w:r>
      <w:proofErr w:type="spellEnd"/>
      <w:r w:rsidR="001E3274" w:rsidRPr="001E3274">
        <w:rPr>
          <w:rFonts w:ascii="Times New Roman" w:hAnsi="Times New Roman" w:cs="Times New Roman"/>
          <w:b/>
          <w:sz w:val="28"/>
          <w:szCs w:val="28"/>
        </w:rPr>
        <w:t>»</w:t>
      </w:r>
      <w:r w:rsidR="001E327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E3274" w:rsidRPr="006C3240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1E3274" w:rsidRPr="006C32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fcprc</w:t>
        </w:r>
        <w:r w:rsidR="001E3274" w:rsidRPr="006C32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3274" w:rsidRPr="006C32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D5" w:rsidRDefault="00B029D5" w:rsidP="00B0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D5" w:rsidRDefault="00B029D5" w:rsidP="00B0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Созданный ресурс содержит два раздела:</w:t>
      </w:r>
    </w:p>
    <w:p w:rsidR="00B029D5" w:rsidRDefault="00B029D5" w:rsidP="00B029D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помощь подросткам;</w:t>
      </w:r>
    </w:p>
    <w:p w:rsidR="00B029D5" w:rsidRDefault="00B029D5" w:rsidP="00B029D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помощь родителям.</w:t>
      </w:r>
    </w:p>
    <w:p w:rsidR="00B029D5" w:rsidRDefault="00B029D5" w:rsidP="00B0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274" w:rsidRDefault="00B029D5" w:rsidP="00B0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274">
        <w:rPr>
          <w:rFonts w:ascii="Times New Roman" w:hAnsi="Times New Roman" w:cs="Times New Roman"/>
          <w:sz w:val="28"/>
          <w:szCs w:val="28"/>
        </w:rPr>
        <w:t xml:space="preserve">Благодаря работе </w:t>
      </w:r>
      <w:r>
        <w:rPr>
          <w:rFonts w:ascii="Times New Roman" w:hAnsi="Times New Roman" w:cs="Times New Roman"/>
          <w:sz w:val="28"/>
          <w:szCs w:val="28"/>
        </w:rPr>
        <w:t>ресурса</w:t>
      </w:r>
      <w:r w:rsidR="001E3274">
        <w:rPr>
          <w:rFonts w:ascii="Times New Roman" w:hAnsi="Times New Roman" w:cs="Times New Roman"/>
          <w:sz w:val="28"/>
          <w:szCs w:val="28"/>
        </w:rPr>
        <w:t xml:space="preserve"> появится возможность получения на безвозмездной основе открытой информации:</w:t>
      </w:r>
    </w:p>
    <w:p w:rsidR="001E3274" w:rsidRDefault="001E3274" w:rsidP="00B0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отве</w:t>
      </w:r>
      <w:r w:rsidR="00B029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ственного и безопасного пользования услугами Интернет и мобильной связи;</w:t>
      </w:r>
    </w:p>
    <w:p w:rsidR="001E3274" w:rsidRDefault="001E3274" w:rsidP="00B0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способах защиты от противоправных и иных общественно опасных действий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r w:rsidR="00B029D5">
        <w:rPr>
          <w:rFonts w:ascii="Times New Roman" w:hAnsi="Times New Roman" w:cs="Times New Roman"/>
          <w:sz w:val="28"/>
          <w:szCs w:val="28"/>
        </w:rPr>
        <w:t>;</w:t>
      </w:r>
    </w:p>
    <w:p w:rsidR="00B029D5" w:rsidRDefault="00B029D5" w:rsidP="00B0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возможности противостоять ситуациям психологического давления, травли и издевательств в сети Интернет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9D5" w:rsidRDefault="00B029D5" w:rsidP="00B0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29D5" w:rsidRDefault="00B029D5" w:rsidP="00B0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сайте ФГБНУ «Центр защиты прав и интересов детей» созданы условия для осуществления обратной связи. Формат указанного портала предусматривает для заинтересованных лиц возможность пользоваться его услугами посредством мобильных устройств.</w:t>
      </w:r>
    </w:p>
    <w:p w:rsidR="00622780" w:rsidRDefault="00622780" w:rsidP="00622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9D5" w:rsidRPr="00622780" w:rsidRDefault="00622780" w:rsidP="00622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780">
        <w:rPr>
          <w:rFonts w:ascii="Times New Roman" w:hAnsi="Times New Roman" w:cs="Times New Roman"/>
          <w:sz w:val="24"/>
          <w:szCs w:val="24"/>
        </w:rPr>
        <w:t xml:space="preserve">Размещено на сайте Администрации МО </w:t>
      </w:r>
      <w:proofErr w:type="spellStart"/>
      <w:r w:rsidRPr="00622780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622780">
        <w:rPr>
          <w:rFonts w:ascii="Times New Roman" w:hAnsi="Times New Roman" w:cs="Times New Roman"/>
          <w:sz w:val="24"/>
          <w:szCs w:val="24"/>
        </w:rPr>
        <w:t xml:space="preserve"> район Смоленской области </w:t>
      </w:r>
      <w:r w:rsidR="0005413D" w:rsidRPr="00622780">
        <w:rPr>
          <w:rFonts w:ascii="Times New Roman" w:hAnsi="Times New Roman" w:cs="Times New Roman"/>
          <w:sz w:val="24"/>
          <w:szCs w:val="24"/>
        </w:rPr>
        <w:t>19</w:t>
      </w:r>
      <w:r w:rsidR="00C85901" w:rsidRPr="00622780">
        <w:rPr>
          <w:rFonts w:ascii="Times New Roman" w:hAnsi="Times New Roman" w:cs="Times New Roman"/>
          <w:sz w:val="24"/>
          <w:szCs w:val="24"/>
        </w:rPr>
        <w:t>.0</w:t>
      </w:r>
      <w:r w:rsidR="0005413D" w:rsidRPr="00622780">
        <w:rPr>
          <w:rFonts w:ascii="Times New Roman" w:hAnsi="Times New Roman" w:cs="Times New Roman"/>
          <w:sz w:val="24"/>
          <w:szCs w:val="24"/>
        </w:rPr>
        <w:t>9</w:t>
      </w:r>
      <w:r w:rsidR="00C85901" w:rsidRPr="00622780">
        <w:rPr>
          <w:rFonts w:ascii="Times New Roman" w:hAnsi="Times New Roman" w:cs="Times New Roman"/>
          <w:sz w:val="24"/>
          <w:szCs w:val="24"/>
        </w:rPr>
        <w:t>.201</w:t>
      </w:r>
      <w:r w:rsidR="0005413D" w:rsidRPr="00622780">
        <w:rPr>
          <w:rFonts w:ascii="Times New Roman" w:hAnsi="Times New Roman" w:cs="Times New Roman"/>
          <w:sz w:val="24"/>
          <w:szCs w:val="24"/>
        </w:rPr>
        <w:t>9</w:t>
      </w:r>
      <w:r w:rsidRPr="00622780">
        <w:rPr>
          <w:rFonts w:ascii="Times New Roman" w:hAnsi="Times New Roman" w:cs="Times New Roman"/>
          <w:sz w:val="24"/>
          <w:szCs w:val="24"/>
        </w:rPr>
        <w:t xml:space="preserve"> г. (leftmenu/komissii-i-koordinacionnye-sovety/komissiya-po-delam-nesovershennoletnih/pamyatki)</w:t>
      </w:r>
    </w:p>
    <w:p w:rsidR="00B029D5" w:rsidRPr="00B029D5" w:rsidRDefault="00B029D5" w:rsidP="00B029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29D5" w:rsidRPr="001E3274" w:rsidRDefault="00B029D5" w:rsidP="001E32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9D5" w:rsidRPr="001E3274" w:rsidSect="00A3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E1A"/>
    <w:multiLevelType w:val="hybridMultilevel"/>
    <w:tmpl w:val="34D4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3274"/>
    <w:rsid w:val="0005413D"/>
    <w:rsid w:val="001E3274"/>
    <w:rsid w:val="00434B72"/>
    <w:rsid w:val="00622780"/>
    <w:rsid w:val="00852923"/>
    <w:rsid w:val="00A30AFD"/>
    <w:rsid w:val="00B029D5"/>
    <w:rsid w:val="00C8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2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29D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29D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p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2019-09-20T13:57:00Z</cp:lastPrinted>
  <dcterms:created xsi:type="dcterms:W3CDTF">2018-04-25T08:52:00Z</dcterms:created>
  <dcterms:modified xsi:type="dcterms:W3CDTF">2019-09-20T13:57:00Z</dcterms:modified>
</cp:coreProperties>
</file>